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0AF9A930" w14:textId="77777777" w:rsidR="00F956F6" w:rsidRDefault="008C5454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 CONCENTRAMENTO DI QUALIFICAZIONE ALLA</w:t>
      </w:r>
    </w:p>
    <w:p w14:paraId="1CCBE145" w14:textId="6F50E20B" w:rsidR="00387911" w:rsidRDefault="008C5454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COPPA ITALIA FEMMINILE 19/20</w:t>
      </w:r>
      <w:r w:rsidR="00F956F6">
        <w:rPr>
          <w:rFonts w:ascii="Calibri" w:hAnsi="Calibri"/>
          <w:sz w:val="24"/>
          <w:szCs w:val="24"/>
        </w:rPr>
        <w:t xml:space="preserve"> </w:t>
      </w:r>
      <w:r w:rsidR="00387911"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5D853CB5" w14:textId="24729126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</w:t>
      </w:r>
      <w:r w:rsidR="001B0685">
        <w:rPr>
          <w:rFonts w:ascii="Calibri" w:hAnsi="Calibri" w:cs="Calibri"/>
        </w:rPr>
        <w:t xml:space="preserve">resse per l’organizzazione </w:t>
      </w:r>
      <w:r w:rsidR="008C5454">
        <w:rPr>
          <w:rFonts w:ascii="Calibri" w:hAnsi="Calibri" w:cs="Calibri"/>
        </w:rPr>
        <w:t>del concentramento di qualificazione alla Coppa Italia Femminile 2019/2020.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</w:t>
      </w:r>
      <w:bookmarkStart w:id="0" w:name="_GoBack"/>
      <w:bookmarkEnd w:id="0"/>
      <w:r>
        <w:rPr>
          <w:rFonts w:ascii="Calibri" w:hAnsi="Calibri" w:cs="Calibri"/>
        </w:rPr>
        <w:t>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22071C3B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DA1CFD">
        <w:rPr>
          <w:rFonts w:ascii="Calibri" w:hAnsi="Calibri" w:cs="Calibri"/>
        </w:rPr>
        <w:t>del</w:t>
      </w:r>
      <w:r w:rsidR="008C5454">
        <w:rPr>
          <w:rFonts w:ascii="Calibri" w:hAnsi="Calibri" w:cs="Calibri"/>
        </w:rPr>
        <w:t xml:space="preserve"> concentramento di qualificazione alla Coppa Italia Femminile 19/20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68E8E9AE" w14:textId="4CBAD9AC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</w:t>
      </w:r>
      <w:r w:rsidR="00DC7136">
        <w:rPr>
          <w:rFonts w:ascii="Calibri" w:hAnsi="Calibri" w:cs="Calibri"/>
        </w:rPr>
        <w:t>FISR</w:t>
      </w:r>
      <w:r>
        <w:rPr>
          <w:rFonts w:ascii="Calibri" w:hAnsi="Calibri" w:cs="Calibri"/>
        </w:rPr>
        <w:t xml:space="preserve"> al trattamento dei dati personali, ai sensi del D. Lgs. </w:t>
      </w:r>
      <w:r w:rsidR="008C5454">
        <w:rPr>
          <w:rFonts w:ascii="Calibri" w:hAnsi="Calibri" w:cs="Calibri"/>
        </w:rPr>
        <w:t>10 agosto 2018</w:t>
      </w:r>
      <w:r>
        <w:rPr>
          <w:rFonts w:ascii="Calibri" w:hAnsi="Calibri" w:cs="Calibri"/>
        </w:rPr>
        <w:t xml:space="preserve">, n. </w:t>
      </w:r>
      <w:r w:rsidR="008C5454">
        <w:rPr>
          <w:rFonts w:ascii="Calibri" w:hAnsi="Calibri" w:cs="Calibri"/>
        </w:rPr>
        <w:t>101 (GDPR – Reg. UE 2016/679)</w:t>
      </w:r>
      <w:r>
        <w:rPr>
          <w:rFonts w:ascii="Calibri" w:hAnsi="Calibri" w:cs="Calibri"/>
        </w:rPr>
        <w:t xml:space="preserve">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BE99AF5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0BEA6C11" w14:textId="77777777" w:rsidR="00387911" w:rsidRDefault="00387911">
      <w:pPr>
        <w:rPr>
          <w:rFonts w:ascii="Calibri" w:hAnsi="Calibri" w:cs="Calibri"/>
        </w:rPr>
      </w:pPr>
    </w:p>
    <w:p w14:paraId="3B40917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371901B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6AEE436A" w14:textId="77777777" w:rsidR="00387911" w:rsidRDefault="00387911">
      <w:pPr>
        <w:rPr>
          <w:rFonts w:ascii="Calibri" w:hAnsi="Calibri" w:cs="Calibri"/>
        </w:rPr>
      </w:pP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44FE5A5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</w:t>
      </w:r>
      <w:r w:rsidR="00E37288">
        <w:rPr>
          <w:rFonts w:ascii="Calibri" w:hAnsi="Calibri" w:cs="Calibri"/>
          <w:b/>
        </w:rPr>
        <w:t>9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13AC7E3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</w:t>
      </w:r>
      <w:r w:rsidR="00E37288">
        <w:rPr>
          <w:rFonts w:ascii="Calibri" w:hAnsi="Calibri" w:cs="Calibri"/>
          <w:b/>
        </w:rPr>
        <w:t>9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660123D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 w:rsidRPr="009E7551">
        <w:rPr>
          <w:rFonts w:ascii="Calibri" w:hAnsi="Calibri" w:cs="Calibri"/>
          <w:b/>
        </w:rPr>
        <w:lastRenderedPageBreak/>
        <w:t>Offerta Economica</w:t>
      </w:r>
    </w:p>
    <w:p w14:paraId="55BE57AE" w14:textId="77777777" w:rsidR="00D137EF" w:rsidRDefault="00D137EF" w:rsidP="00D137EF">
      <w:pPr>
        <w:rPr>
          <w:rFonts w:ascii="Calibri" w:hAnsi="Calibri" w:cs="Calibri"/>
          <w:b/>
        </w:rPr>
      </w:pPr>
    </w:p>
    <w:p w14:paraId="0236A0DB" w14:textId="77777777" w:rsidR="00D137EF" w:rsidRPr="009E7551" w:rsidRDefault="00D137EF" w:rsidP="00D137EF">
      <w:pPr>
        <w:rPr>
          <w:rFonts w:ascii="Calibri" w:hAnsi="Calibri" w:cs="Calibri"/>
        </w:rPr>
      </w:pPr>
    </w:p>
    <w:p w14:paraId="65CA737E" w14:textId="77777777" w:rsidR="006D06B0" w:rsidRPr="00DC7136" w:rsidRDefault="006D06B0" w:rsidP="006D06B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Entità della offerta economica a FISR (facoltativa).</w:t>
      </w:r>
    </w:p>
    <w:p w14:paraId="22BD9439" w14:textId="77777777" w:rsidR="006D06B0" w:rsidRDefault="006D06B0" w:rsidP="006D06B0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8555954" wp14:editId="3D50ACC7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F2A0A" w14:textId="77777777" w:rsidR="006D06B0" w:rsidRPr="00920BAE" w:rsidRDefault="006D06B0" w:rsidP="006D06B0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FISR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265CB3AD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559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">
                <v:textbox>
                  <w:txbxContent>
                    <w:p w14:paraId="62DF2A0A" w14:textId="77777777" w:rsidR="006D06B0" w:rsidRPr="00920BAE" w:rsidRDefault="006D06B0" w:rsidP="006D06B0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FISR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265CB3AD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EC1450" w14:textId="77777777" w:rsidR="006D06B0" w:rsidRPr="00317F89" w:rsidRDefault="006D06B0" w:rsidP="006D06B0">
      <w:pPr>
        <w:rPr>
          <w:rFonts w:ascii="Calibri" w:hAnsi="Calibri" w:cs="Calibri"/>
        </w:rPr>
      </w:pPr>
    </w:p>
    <w:p w14:paraId="44D43773" w14:textId="77777777" w:rsidR="006D06B0" w:rsidRDefault="006D06B0" w:rsidP="006D06B0">
      <w:pPr>
        <w:jc w:val="center"/>
        <w:rPr>
          <w:rFonts w:ascii="Calibri" w:hAnsi="Calibri" w:cs="Calibri"/>
        </w:rPr>
      </w:pPr>
    </w:p>
    <w:p w14:paraId="1C601052" w14:textId="77777777" w:rsidR="006D06B0" w:rsidRDefault="006D06B0" w:rsidP="006D06B0">
      <w:pPr>
        <w:tabs>
          <w:tab w:val="left" w:pos="7680"/>
        </w:tabs>
        <w:rPr>
          <w:rFonts w:ascii="Calibri" w:hAnsi="Calibri" w:cs="Calibri"/>
        </w:rPr>
      </w:pPr>
    </w:p>
    <w:p w14:paraId="2C5ECF97" w14:textId="77777777" w:rsidR="006D06B0" w:rsidRDefault="006D06B0" w:rsidP="006D06B0"/>
    <w:p w14:paraId="4C4E975E" w14:textId="77777777" w:rsidR="006D06B0" w:rsidRDefault="006D06B0" w:rsidP="006D06B0"/>
    <w:p w14:paraId="7E11BDDF" w14:textId="77777777" w:rsidR="006D06B0" w:rsidRDefault="006D06B0" w:rsidP="006D06B0"/>
    <w:p w14:paraId="09AE1438" w14:textId="77777777" w:rsidR="006D06B0" w:rsidRDefault="006D06B0" w:rsidP="006D06B0"/>
    <w:p w14:paraId="764A53B9" w14:textId="2DB64698" w:rsidR="006D06B0" w:rsidRPr="00DC7136" w:rsidRDefault="006D06B0" w:rsidP="006D06B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Entità della offerta economica in denaro a ciascuna delle società partecipanti </w:t>
      </w:r>
      <w:r w:rsidR="008C5454">
        <w:rPr>
          <w:rFonts w:ascii="Calibri" w:hAnsi="Calibri" w:cs="Calibri"/>
        </w:rPr>
        <w:t>al concentramento</w:t>
      </w:r>
      <w:r>
        <w:rPr>
          <w:rFonts w:ascii="Calibri" w:hAnsi="Calibri" w:cs="Calibri"/>
        </w:rPr>
        <w:t>, esclusa la società organizzatrice (facoltativa).</w:t>
      </w:r>
    </w:p>
    <w:p w14:paraId="1C7AE6EE" w14:textId="77777777" w:rsidR="006D06B0" w:rsidRDefault="006D06B0" w:rsidP="006D06B0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B013026" wp14:editId="57A1042F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5B8DB" w14:textId="77777777" w:rsidR="006D06B0" w:rsidRPr="00920BAE" w:rsidRDefault="006D06B0" w:rsidP="006D06B0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ALLE SOCIETÀ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52718E90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3026" id="_x0000_s1027" type="#_x0000_t202" style="position:absolute;left:0;text-align:left;margin-left:115.3pt;margin-top:19.65pt;width:246.35pt;height:54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">
                <v:textbox>
                  <w:txbxContent>
                    <w:p w14:paraId="4D65B8DB" w14:textId="77777777" w:rsidR="006D06B0" w:rsidRPr="00920BAE" w:rsidRDefault="006D06B0" w:rsidP="006D06B0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ALLE SOCIETÀ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52718E90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1FA02B7" w14:textId="77777777" w:rsidR="006D06B0" w:rsidRPr="00317F89" w:rsidRDefault="006D06B0" w:rsidP="006D06B0">
      <w:pPr>
        <w:rPr>
          <w:rFonts w:ascii="Calibri" w:hAnsi="Calibri" w:cs="Calibri"/>
        </w:rPr>
      </w:pPr>
    </w:p>
    <w:p w14:paraId="5F47008B" w14:textId="77777777" w:rsidR="006D06B0" w:rsidRDefault="006D06B0" w:rsidP="006D06B0">
      <w:pPr>
        <w:jc w:val="center"/>
        <w:rPr>
          <w:rFonts w:ascii="Calibri" w:hAnsi="Calibri" w:cs="Calibri"/>
        </w:rPr>
      </w:pPr>
    </w:p>
    <w:p w14:paraId="41ECBB13" w14:textId="77777777" w:rsidR="006D06B0" w:rsidRDefault="006D06B0" w:rsidP="006D06B0">
      <w:pPr>
        <w:tabs>
          <w:tab w:val="left" w:pos="7680"/>
        </w:tabs>
        <w:rPr>
          <w:rFonts w:ascii="Calibri" w:hAnsi="Calibri" w:cs="Calibri"/>
        </w:rPr>
      </w:pPr>
    </w:p>
    <w:p w14:paraId="31D194EE" w14:textId="77777777" w:rsidR="006D06B0" w:rsidRDefault="006D06B0" w:rsidP="006D06B0"/>
    <w:p w14:paraId="504B3DCF" w14:textId="77777777" w:rsidR="006D06B0" w:rsidRDefault="006D06B0" w:rsidP="006D06B0"/>
    <w:p w14:paraId="718F15BF" w14:textId="77777777" w:rsidR="006D06B0" w:rsidRDefault="006D06B0" w:rsidP="006D06B0"/>
    <w:p w14:paraId="194241A4" w14:textId="77777777" w:rsidR="006D06B0" w:rsidRDefault="006D06B0" w:rsidP="006D06B0"/>
    <w:p w14:paraId="1DDCF0CB" w14:textId="73B41F2B" w:rsidR="006D06B0" w:rsidRDefault="006D06B0" w:rsidP="006D06B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Descrizione puntuale dei servizi offerti a favore delle società partecipanti </w:t>
      </w:r>
      <w:r w:rsidR="008C5454">
        <w:rPr>
          <w:rFonts w:ascii="Calibri" w:hAnsi="Calibri" w:cs="Calibri"/>
        </w:rPr>
        <w:t>al concentramento</w:t>
      </w:r>
      <w:r>
        <w:rPr>
          <w:rFonts w:ascii="Calibri" w:hAnsi="Calibri" w:cs="Calibri"/>
        </w:rPr>
        <w:t>, esclusa la società organizzatrice (facoltativi).</w:t>
      </w:r>
    </w:p>
    <w:p w14:paraId="400E68C6" w14:textId="77777777" w:rsidR="006D06B0" w:rsidRDefault="006D06B0" w:rsidP="006D06B0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72A6BDE" wp14:editId="117919F7">
                <wp:simplePos x="0" y="0"/>
                <wp:positionH relativeFrom="column">
                  <wp:posOffset>3810</wp:posOffset>
                </wp:positionH>
                <wp:positionV relativeFrom="paragraph">
                  <wp:posOffset>183515</wp:posOffset>
                </wp:positionV>
                <wp:extent cx="6223000" cy="2197100"/>
                <wp:effectExtent l="0" t="0" r="25400" b="381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6FE74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A6BDE" id="_x0000_s1028" type="#_x0000_t202" style="position:absolute;margin-left:.3pt;margin-top:14.45pt;width:490pt;height:17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">
                <v:textbox>
                  <w:txbxContent>
                    <w:p w14:paraId="6976FE74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D64348" w14:textId="77777777" w:rsidR="006D06B0" w:rsidRDefault="006D06B0" w:rsidP="006D06B0"/>
    <w:p w14:paraId="4DDFE258" w14:textId="77777777" w:rsidR="006D06B0" w:rsidRDefault="006D06B0" w:rsidP="006D06B0"/>
    <w:p w14:paraId="20FB24DC" w14:textId="77777777" w:rsidR="006D06B0" w:rsidRPr="00D137EF" w:rsidRDefault="006D06B0" w:rsidP="006D06B0"/>
    <w:p w14:paraId="5DC1CC0F" w14:textId="77777777" w:rsidR="006D06B0" w:rsidRPr="00D137EF" w:rsidRDefault="006D06B0" w:rsidP="006D06B0"/>
    <w:p w14:paraId="6EBE47DE" w14:textId="77777777" w:rsidR="006D06B0" w:rsidRPr="00D137EF" w:rsidRDefault="006D06B0" w:rsidP="006D06B0"/>
    <w:p w14:paraId="14D8097C" w14:textId="77777777" w:rsidR="006D06B0" w:rsidRPr="00D137EF" w:rsidRDefault="006D06B0" w:rsidP="006D06B0"/>
    <w:p w14:paraId="3EF09B03" w14:textId="77777777" w:rsidR="006D06B0" w:rsidRPr="00D137EF" w:rsidRDefault="006D06B0" w:rsidP="006D06B0"/>
    <w:p w14:paraId="2F778813" w14:textId="77777777" w:rsidR="006D06B0" w:rsidRPr="00D137EF" w:rsidRDefault="006D06B0" w:rsidP="006D06B0"/>
    <w:p w14:paraId="17AC0D68" w14:textId="77777777" w:rsidR="006D06B0" w:rsidRPr="00D137EF" w:rsidRDefault="006D06B0" w:rsidP="006D06B0"/>
    <w:p w14:paraId="3E8B13B7" w14:textId="77777777" w:rsidR="006D06B0" w:rsidRPr="00D137EF" w:rsidRDefault="006D06B0" w:rsidP="006D06B0"/>
    <w:p w14:paraId="78803183" w14:textId="77777777" w:rsidR="006D06B0" w:rsidRPr="00D137EF" w:rsidRDefault="006D06B0" w:rsidP="006D06B0"/>
    <w:p w14:paraId="68F86D37" w14:textId="77777777" w:rsidR="006D06B0" w:rsidRPr="00D137EF" w:rsidRDefault="006D06B0" w:rsidP="006D06B0"/>
    <w:p w14:paraId="1D82D649" w14:textId="77777777" w:rsidR="006D06B0" w:rsidRPr="00D137EF" w:rsidRDefault="006D06B0" w:rsidP="006D06B0"/>
    <w:p w14:paraId="3F63794C" w14:textId="77777777" w:rsidR="006D06B0" w:rsidRPr="00D137EF" w:rsidRDefault="006D06B0" w:rsidP="006D06B0"/>
    <w:p w14:paraId="66313D16" w14:textId="77777777" w:rsidR="006D06B0" w:rsidRDefault="006D06B0" w:rsidP="006D06B0">
      <w:pPr>
        <w:tabs>
          <w:tab w:val="left" w:pos="4340"/>
        </w:tabs>
      </w:pPr>
    </w:p>
    <w:p w14:paraId="0A016517" w14:textId="77777777" w:rsidR="006D06B0" w:rsidRDefault="006D06B0" w:rsidP="006D06B0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Servizi di Streaming offerti (facoltativi).</w:t>
      </w:r>
    </w:p>
    <w:p w14:paraId="728FCCA3" w14:textId="77777777" w:rsidR="006D06B0" w:rsidRDefault="006D06B0" w:rsidP="006D06B0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quali partite verranno trasmesse e attraverso quali canali verranno diffuse.</w:t>
      </w:r>
    </w:p>
    <w:p w14:paraId="11AA8CA4" w14:textId="77777777" w:rsidR="006D06B0" w:rsidRDefault="006D06B0" w:rsidP="006D06B0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inoltre chi si occuperà delle riprese e dello streaming e le caratteristiche tecniche della ripresa (numero di telecamere, grafica, commento, ecc.).</w:t>
      </w:r>
    </w:p>
    <w:p w14:paraId="56E23A21" w14:textId="77777777" w:rsidR="006D06B0" w:rsidRDefault="006D06B0" w:rsidP="006D06B0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DE5C4F0" wp14:editId="22C10B79">
                <wp:simplePos x="0" y="0"/>
                <wp:positionH relativeFrom="column">
                  <wp:posOffset>41910</wp:posOffset>
                </wp:positionH>
                <wp:positionV relativeFrom="paragraph">
                  <wp:posOffset>180340</wp:posOffset>
                </wp:positionV>
                <wp:extent cx="6223000" cy="1485900"/>
                <wp:effectExtent l="0" t="0" r="25400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2ACF" w14:textId="77777777" w:rsidR="006D06B0" w:rsidRPr="00920BAE" w:rsidRDefault="006D06B0" w:rsidP="006D06B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5C4F0" id="_x0000_s1029" type="#_x0000_t202" style="position:absolute;margin-left:3.3pt;margin-top:14.2pt;width:490pt;height:11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">
                <v:textbox>
                  <w:txbxContent>
                    <w:p w14:paraId="21892ACF" w14:textId="77777777" w:rsidR="006D06B0" w:rsidRPr="00920BAE" w:rsidRDefault="006D06B0" w:rsidP="006D06B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DCF9ED" w14:textId="77777777" w:rsidR="006D06B0" w:rsidRDefault="006D06B0" w:rsidP="006D06B0"/>
    <w:p w14:paraId="1B6CCF31" w14:textId="77777777" w:rsidR="006D06B0" w:rsidRPr="00D137EF" w:rsidRDefault="006D06B0" w:rsidP="006D06B0">
      <w:pPr>
        <w:tabs>
          <w:tab w:val="left" w:pos="4340"/>
        </w:tabs>
      </w:pPr>
    </w:p>
    <w:p w14:paraId="1B5A0BB5" w14:textId="5C595747" w:rsidR="00D137EF" w:rsidRPr="00D137EF" w:rsidRDefault="00D137EF" w:rsidP="006D06B0">
      <w:pPr>
        <w:jc w:val="both"/>
      </w:pPr>
    </w:p>
    <w:sectPr w:rsidR="00D137EF" w:rsidRPr="00D13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A74D3" w14:textId="77777777" w:rsidR="004224EA" w:rsidRDefault="004224EA">
      <w:r>
        <w:separator/>
      </w:r>
    </w:p>
  </w:endnote>
  <w:endnote w:type="continuationSeparator" w:id="0">
    <w:p w14:paraId="002DA4F0" w14:textId="77777777" w:rsidR="004224EA" w:rsidRDefault="0042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1DB2" w14:textId="77777777" w:rsidR="0021214A" w:rsidRDefault="002121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A510F" w14:textId="77777777" w:rsidR="0021214A" w:rsidRDefault="002121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9D925" w14:textId="77777777" w:rsidR="0021214A" w:rsidRDefault="002121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2F2F8" w14:textId="77777777" w:rsidR="004224EA" w:rsidRDefault="004224EA">
      <w:r>
        <w:separator/>
      </w:r>
    </w:p>
  </w:footnote>
  <w:footnote w:type="continuationSeparator" w:id="0">
    <w:p w14:paraId="0FEB9421" w14:textId="77777777" w:rsidR="004224EA" w:rsidRDefault="0042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87C7" w14:textId="77777777" w:rsidR="0021214A" w:rsidRDefault="002121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A768" w14:textId="77777777" w:rsidR="0021214A" w:rsidRDefault="002121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A6096" w14:textId="77777777" w:rsidR="0021214A" w:rsidRDefault="002121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AE2"/>
    <w:rsid w:val="000E02AF"/>
    <w:rsid w:val="000F7DA3"/>
    <w:rsid w:val="00161164"/>
    <w:rsid w:val="001B0685"/>
    <w:rsid w:val="002117AC"/>
    <w:rsid w:val="0021214A"/>
    <w:rsid w:val="00247698"/>
    <w:rsid w:val="00282A28"/>
    <w:rsid w:val="0030482D"/>
    <w:rsid w:val="0031755F"/>
    <w:rsid w:val="003321C3"/>
    <w:rsid w:val="00387911"/>
    <w:rsid w:val="004224EA"/>
    <w:rsid w:val="00427683"/>
    <w:rsid w:val="00446083"/>
    <w:rsid w:val="004829D8"/>
    <w:rsid w:val="00505382"/>
    <w:rsid w:val="005C7E54"/>
    <w:rsid w:val="006C2EA8"/>
    <w:rsid w:val="006D06B0"/>
    <w:rsid w:val="007164B6"/>
    <w:rsid w:val="007272A9"/>
    <w:rsid w:val="00760F6A"/>
    <w:rsid w:val="007E7A44"/>
    <w:rsid w:val="0089663E"/>
    <w:rsid w:val="008C5454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7551"/>
    <w:rsid w:val="00A24B01"/>
    <w:rsid w:val="00A30663"/>
    <w:rsid w:val="00A4533B"/>
    <w:rsid w:val="00A668A9"/>
    <w:rsid w:val="00AD228E"/>
    <w:rsid w:val="00AF59BB"/>
    <w:rsid w:val="00B906FC"/>
    <w:rsid w:val="00B95C03"/>
    <w:rsid w:val="00C74F2D"/>
    <w:rsid w:val="00CC6954"/>
    <w:rsid w:val="00D137EF"/>
    <w:rsid w:val="00D1484E"/>
    <w:rsid w:val="00DA1CFD"/>
    <w:rsid w:val="00DA4846"/>
    <w:rsid w:val="00DC7136"/>
    <w:rsid w:val="00DD195C"/>
    <w:rsid w:val="00DD266E"/>
    <w:rsid w:val="00E37288"/>
    <w:rsid w:val="00E46F42"/>
    <w:rsid w:val="00E5129B"/>
    <w:rsid w:val="00EE4D2C"/>
    <w:rsid w:val="00F0018C"/>
    <w:rsid w:val="00F62188"/>
    <w:rsid w:val="00F723D0"/>
    <w:rsid w:val="00F82FCD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7BF9C33"/>
  <w15:docId w15:val="{79A62970-A380-4417-AEDE-9CB15A9D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7B52E2-BDB1-4EFD-8DCB-F62803C6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Angelo Iezzi</cp:lastModifiedBy>
  <cp:revision>3</cp:revision>
  <cp:lastPrinted>2013-09-04T10:58:00Z</cp:lastPrinted>
  <dcterms:created xsi:type="dcterms:W3CDTF">2019-10-30T10:12:00Z</dcterms:created>
  <dcterms:modified xsi:type="dcterms:W3CDTF">2019-10-31T15:37:00Z</dcterms:modified>
</cp:coreProperties>
</file>