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22956AF4" w14:textId="1D96B645" w:rsidR="00964B69" w:rsidRPr="00964B69" w:rsidRDefault="004701D8" w:rsidP="00964B69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SUPERFINAL</w:t>
      </w:r>
      <w:r w:rsidR="00964B69" w:rsidRPr="00964B69">
        <w:rPr>
          <w:rFonts w:ascii="Calibri" w:hAnsi="Calibri"/>
          <w:sz w:val="24"/>
          <w:szCs w:val="24"/>
        </w:rPr>
        <w:t xml:space="preserve"> COPPA ITALIA 202</w:t>
      </w:r>
      <w:r w:rsidR="003F190E">
        <w:rPr>
          <w:rFonts w:ascii="Calibri" w:hAnsi="Calibri"/>
          <w:sz w:val="24"/>
          <w:szCs w:val="24"/>
        </w:rPr>
        <w:t>2</w:t>
      </w:r>
      <w:r w:rsidR="00964B69" w:rsidRPr="00964B69">
        <w:rPr>
          <w:rFonts w:ascii="Calibri" w:hAnsi="Calibri"/>
          <w:sz w:val="24"/>
          <w:szCs w:val="24"/>
        </w:rPr>
        <w:t>/202</w:t>
      </w:r>
      <w:r w:rsidR="003F190E">
        <w:rPr>
          <w:rFonts w:ascii="Calibri" w:hAnsi="Calibri"/>
          <w:sz w:val="24"/>
          <w:szCs w:val="24"/>
        </w:rPr>
        <w:t>3</w:t>
      </w:r>
    </w:p>
    <w:p w14:paraId="2EA8CF10" w14:textId="77777777" w:rsidR="00387911" w:rsidRDefault="000E59EB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HOCKEY IN LINE</w:t>
      </w:r>
    </w:p>
    <w:p w14:paraId="1D1C5F19" w14:textId="77777777" w:rsidR="00D1484E" w:rsidRPr="00D1484E" w:rsidRDefault="00D1484E" w:rsidP="00D1484E"/>
    <w:p w14:paraId="64790418" w14:textId="77777777" w:rsidR="00387911" w:rsidRDefault="00387911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75738775" w14:textId="1D150056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della </w:t>
      </w:r>
      <w:r w:rsidR="004701D8">
        <w:rPr>
          <w:rFonts w:ascii="Calibri" w:hAnsi="Calibri" w:cs="Calibri"/>
        </w:rPr>
        <w:t>Superfinal</w:t>
      </w:r>
      <w:r w:rsidR="00964B69">
        <w:rPr>
          <w:rFonts w:ascii="Calibri" w:hAnsi="Calibri" w:cs="Calibri"/>
        </w:rPr>
        <w:t xml:space="preserve"> di</w:t>
      </w:r>
      <w:r w:rsidR="00F10D55">
        <w:rPr>
          <w:rFonts w:ascii="Calibri" w:hAnsi="Calibri" w:cs="Calibri"/>
        </w:rPr>
        <w:t xml:space="preserve"> Coppa Italia </w:t>
      </w:r>
      <w:r w:rsidR="005F617A">
        <w:rPr>
          <w:rFonts w:ascii="Calibri" w:hAnsi="Calibri" w:cs="Calibri"/>
        </w:rPr>
        <w:t>20</w:t>
      </w:r>
      <w:r w:rsidR="00964B69">
        <w:rPr>
          <w:rFonts w:ascii="Calibri" w:hAnsi="Calibri" w:cs="Calibri"/>
        </w:rPr>
        <w:t>2</w:t>
      </w:r>
      <w:r w:rsidR="003F190E">
        <w:rPr>
          <w:rFonts w:ascii="Calibri" w:hAnsi="Calibri" w:cs="Calibri"/>
        </w:rPr>
        <w:t>2</w:t>
      </w:r>
      <w:r w:rsidR="00CB3F8A">
        <w:rPr>
          <w:rFonts w:ascii="Calibri" w:hAnsi="Calibri" w:cs="Calibri"/>
        </w:rPr>
        <w:t>/2</w:t>
      </w:r>
      <w:r w:rsidR="003F190E">
        <w:rPr>
          <w:rFonts w:ascii="Calibri" w:hAnsi="Calibri" w:cs="Calibri"/>
        </w:rPr>
        <w:t>3</w:t>
      </w:r>
    </w:p>
    <w:p w14:paraId="6C208458" w14:textId="77777777" w:rsidR="00387911" w:rsidRDefault="00387911">
      <w:pPr>
        <w:rPr>
          <w:rFonts w:ascii="Calibri" w:hAnsi="Calibri" w:cs="Calibri"/>
        </w:rPr>
      </w:pP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54AE0AB1" w14:textId="49A2DC4A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Final Four</w:t>
      </w:r>
      <w:r w:rsidR="00F10D55">
        <w:rPr>
          <w:rFonts w:ascii="Calibri" w:hAnsi="Calibri" w:cs="Calibri"/>
        </w:rPr>
        <w:t xml:space="preserve"> </w:t>
      </w:r>
      <w:r w:rsidR="00B4011F">
        <w:rPr>
          <w:rFonts w:ascii="Calibri" w:hAnsi="Calibri" w:cs="Calibri"/>
        </w:rPr>
        <w:t>di Coppa</w:t>
      </w:r>
      <w:r w:rsidR="00CC33BA">
        <w:rPr>
          <w:rFonts w:ascii="Calibri" w:hAnsi="Calibri" w:cs="Calibri"/>
        </w:rPr>
        <w:t xml:space="preserve"> Italia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37D04DC6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quanto previsto al punto 1 del</w:t>
      </w:r>
      <w:r w:rsidR="008B52B0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 relativamente al Contributo Obbligatorio Servizi pari a €. </w:t>
      </w:r>
      <w:r w:rsidR="00964B69">
        <w:rPr>
          <w:rFonts w:ascii="Calibri" w:hAnsi="Calibri" w:cs="Calibri"/>
        </w:rPr>
        <w:t>3.</w:t>
      </w:r>
      <w:r w:rsidR="003F190E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00,00, l’ulteriore importo offerto, così come previsto al punto 2 del bando, è pari a</w:t>
      </w:r>
      <w:r w:rsidRPr="00427683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5479758">
    <w:abstractNumId w:val="1"/>
  </w:num>
  <w:num w:numId="2" w16cid:durableId="897545899">
    <w:abstractNumId w:val="2"/>
  </w:num>
  <w:num w:numId="3" w16cid:durableId="1789810123">
    <w:abstractNumId w:val="3"/>
  </w:num>
  <w:num w:numId="4" w16cid:durableId="18185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7DA3"/>
    <w:rsid w:val="001509D0"/>
    <w:rsid w:val="00161164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87911"/>
    <w:rsid w:val="003E5BA7"/>
    <w:rsid w:val="003F190E"/>
    <w:rsid w:val="00407E6F"/>
    <w:rsid w:val="00427683"/>
    <w:rsid w:val="00446083"/>
    <w:rsid w:val="004701D8"/>
    <w:rsid w:val="004829D8"/>
    <w:rsid w:val="004E2793"/>
    <w:rsid w:val="00505382"/>
    <w:rsid w:val="005C7E54"/>
    <w:rsid w:val="005F617A"/>
    <w:rsid w:val="0063668A"/>
    <w:rsid w:val="006C2EA8"/>
    <w:rsid w:val="00760F6A"/>
    <w:rsid w:val="007B2E88"/>
    <w:rsid w:val="007C467A"/>
    <w:rsid w:val="007E7A44"/>
    <w:rsid w:val="008B52B0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4011F"/>
    <w:rsid w:val="00B906FC"/>
    <w:rsid w:val="00B95C03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5</cp:revision>
  <cp:lastPrinted>2013-09-04T10:58:00Z</cp:lastPrinted>
  <dcterms:created xsi:type="dcterms:W3CDTF">2019-12-27T11:51:00Z</dcterms:created>
  <dcterms:modified xsi:type="dcterms:W3CDTF">2022-12-22T11:23:00Z</dcterms:modified>
</cp:coreProperties>
</file>