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8450F6" w14:textId="127B0CAA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>ASSEGNAZIONE</w:t>
      </w:r>
    </w:p>
    <w:p w14:paraId="1022A977" w14:textId="7914D1F6" w:rsidR="00F82FCD" w:rsidRPr="00CC6954" w:rsidRDefault="001B068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DELLA </w:t>
      </w:r>
      <w:r w:rsidR="006A741F">
        <w:rPr>
          <w:rFonts w:ascii="Calibri" w:hAnsi="Calibri"/>
          <w:sz w:val="24"/>
          <w:szCs w:val="24"/>
        </w:rPr>
        <w:t>FINAL</w:t>
      </w:r>
      <w:r w:rsidR="00256536">
        <w:rPr>
          <w:rFonts w:ascii="Calibri" w:hAnsi="Calibri"/>
          <w:sz w:val="24"/>
          <w:szCs w:val="24"/>
        </w:rPr>
        <w:t xml:space="preserve"> FOUR</w:t>
      </w:r>
      <w:r w:rsidR="006A741F">
        <w:rPr>
          <w:rFonts w:ascii="Calibri" w:hAnsi="Calibri"/>
          <w:sz w:val="24"/>
          <w:szCs w:val="24"/>
        </w:rPr>
        <w:t xml:space="preserve"> DEL</w:t>
      </w:r>
      <w:r>
        <w:rPr>
          <w:rFonts w:ascii="Calibri" w:hAnsi="Calibri"/>
          <w:sz w:val="24"/>
          <w:szCs w:val="24"/>
        </w:rPr>
        <w:t xml:space="preserve"> </w:t>
      </w:r>
      <w:r w:rsidR="004B5A15">
        <w:rPr>
          <w:rFonts w:ascii="Calibri" w:hAnsi="Calibri"/>
          <w:sz w:val="24"/>
          <w:szCs w:val="24"/>
        </w:rPr>
        <w:t>CAMPIONATO</w:t>
      </w:r>
      <w:r>
        <w:rPr>
          <w:rFonts w:ascii="Calibri" w:hAnsi="Calibri"/>
          <w:sz w:val="24"/>
          <w:szCs w:val="24"/>
        </w:rPr>
        <w:t xml:space="preserve"> </w:t>
      </w:r>
      <w:r w:rsidR="008B53E0">
        <w:rPr>
          <w:rFonts w:ascii="Calibri" w:hAnsi="Calibri"/>
          <w:sz w:val="24"/>
          <w:szCs w:val="24"/>
        </w:rPr>
        <w:t xml:space="preserve">DI SERIE A </w:t>
      </w:r>
      <w:r w:rsidR="00256536">
        <w:rPr>
          <w:rFonts w:ascii="Calibri" w:hAnsi="Calibri"/>
          <w:sz w:val="24"/>
          <w:szCs w:val="24"/>
        </w:rPr>
        <w:t>FEMMINIL</w:t>
      </w:r>
      <w:r w:rsidR="008B53E0">
        <w:rPr>
          <w:rFonts w:ascii="Calibri" w:hAnsi="Calibri"/>
          <w:sz w:val="24"/>
          <w:szCs w:val="24"/>
        </w:rPr>
        <w:t>E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</w:t>
      </w:r>
      <w:r w:rsidR="00321E43">
        <w:rPr>
          <w:rFonts w:ascii="Calibri" w:hAnsi="Calibri"/>
          <w:sz w:val="24"/>
          <w:szCs w:val="24"/>
        </w:rPr>
        <w:t>2</w:t>
      </w:r>
      <w:r w:rsidR="00016D43">
        <w:rPr>
          <w:rFonts w:ascii="Calibri" w:hAnsi="Calibri"/>
          <w:sz w:val="24"/>
          <w:szCs w:val="24"/>
        </w:rPr>
        <w:t>4</w:t>
      </w:r>
      <w:r w:rsidR="008E29DB">
        <w:rPr>
          <w:rFonts w:ascii="Calibri" w:hAnsi="Calibri"/>
          <w:sz w:val="24"/>
          <w:szCs w:val="24"/>
        </w:rPr>
        <w:t>/</w:t>
      </w:r>
      <w:r w:rsidR="009E674D">
        <w:rPr>
          <w:rFonts w:ascii="Calibri" w:hAnsi="Calibri"/>
          <w:sz w:val="24"/>
          <w:szCs w:val="24"/>
        </w:rPr>
        <w:t>2</w:t>
      </w:r>
      <w:r w:rsidR="00016D43">
        <w:rPr>
          <w:rFonts w:ascii="Calibri" w:hAnsi="Calibri"/>
          <w:sz w:val="24"/>
          <w:szCs w:val="24"/>
        </w:rPr>
        <w:t>5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44D81817" w14:textId="016F9731" w:rsidR="004B5A15" w:rsidRDefault="004B5A15" w:rsidP="0025653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intende presentare manifestazione di interesse per l’organizzazione della </w:t>
      </w:r>
      <w:proofErr w:type="spellStart"/>
      <w:r w:rsidR="00E94E83">
        <w:rPr>
          <w:rFonts w:ascii="Calibri" w:hAnsi="Calibri" w:cs="Calibri"/>
        </w:rPr>
        <w:t>Final</w:t>
      </w:r>
      <w:proofErr w:type="spellEnd"/>
      <w:r w:rsidR="00256536">
        <w:rPr>
          <w:rFonts w:ascii="Calibri" w:hAnsi="Calibri" w:cs="Calibri"/>
        </w:rPr>
        <w:t xml:space="preserve"> </w:t>
      </w:r>
      <w:proofErr w:type="spellStart"/>
      <w:r w:rsidR="00256536">
        <w:rPr>
          <w:rFonts w:ascii="Calibri" w:hAnsi="Calibri" w:cs="Calibri"/>
        </w:rPr>
        <w:t>Four</w:t>
      </w:r>
      <w:proofErr w:type="spellEnd"/>
      <w:r>
        <w:rPr>
          <w:rFonts w:ascii="Calibri" w:hAnsi="Calibri" w:cs="Calibri"/>
        </w:rPr>
        <w:t xml:space="preserve"> del Campionato di Serie </w:t>
      </w:r>
      <w:r w:rsidR="00256536">
        <w:rPr>
          <w:rFonts w:ascii="Calibri" w:hAnsi="Calibri" w:cs="Calibri"/>
        </w:rPr>
        <w:t>A Femminile</w:t>
      </w:r>
      <w:r>
        <w:rPr>
          <w:rFonts w:ascii="Calibri" w:hAnsi="Calibri" w:cs="Calibri"/>
        </w:rPr>
        <w:t xml:space="preserve"> 2</w:t>
      </w:r>
      <w:r w:rsidR="00045738">
        <w:rPr>
          <w:rFonts w:ascii="Calibri" w:hAnsi="Calibri" w:cs="Calibri"/>
        </w:rPr>
        <w:t>02</w:t>
      </w:r>
      <w:r w:rsidR="00016D43">
        <w:rPr>
          <w:rFonts w:ascii="Calibri" w:hAnsi="Calibri" w:cs="Calibri"/>
        </w:rPr>
        <w:t>4</w:t>
      </w:r>
      <w:r w:rsidR="00045738">
        <w:rPr>
          <w:rFonts w:ascii="Calibri" w:hAnsi="Calibri" w:cs="Calibri"/>
        </w:rPr>
        <w:t>/2</w:t>
      </w:r>
      <w:r>
        <w:rPr>
          <w:rFonts w:ascii="Calibri" w:hAnsi="Calibri" w:cs="Calibri"/>
        </w:rPr>
        <w:t>02</w:t>
      </w:r>
      <w:r w:rsidR="00016D4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di hockey su pista </w:t>
      </w:r>
      <w:r w:rsidR="00256536">
        <w:rPr>
          <w:rFonts w:ascii="Calibri" w:hAnsi="Calibri" w:cs="Calibri"/>
        </w:rPr>
        <w:t xml:space="preserve">in calendario per sabato </w:t>
      </w:r>
      <w:r w:rsidR="00016D43">
        <w:rPr>
          <w:rFonts w:ascii="Calibri" w:hAnsi="Calibri" w:cs="Calibri"/>
        </w:rPr>
        <w:t>7</w:t>
      </w:r>
      <w:r w:rsidR="00256536">
        <w:rPr>
          <w:rFonts w:ascii="Calibri" w:hAnsi="Calibri" w:cs="Calibri"/>
        </w:rPr>
        <w:t xml:space="preserve"> e domenica </w:t>
      </w:r>
      <w:r w:rsidR="00016D43">
        <w:rPr>
          <w:rFonts w:ascii="Calibri" w:hAnsi="Calibri" w:cs="Calibri"/>
        </w:rPr>
        <w:t>8</w:t>
      </w:r>
      <w:r w:rsidR="00256536">
        <w:rPr>
          <w:rFonts w:ascii="Calibri" w:hAnsi="Calibri" w:cs="Calibri"/>
        </w:rPr>
        <w:t xml:space="preserve"> giugno 202</w:t>
      </w:r>
      <w:r w:rsidR="00016D43">
        <w:rPr>
          <w:rFonts w:ascii="Calibri" w:hAnsi="Calibri" w:cs="Calibri"/>
        </w:rPr>
        <w:t>5</w:t>
      </w:r>
      <w:r w:rsidR="00256536">
        <w:rPr>
          <w:rFonts w:ascii="Calibri" w:hAnsi="Calibri" w:cs="Calibri"/>
        </w:rPr>
        <w:t>.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3F02512F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6A741F">
        <w:rPr>
          <w:rFonts w:ascii="Calibri" w:hAnsi="Calibri" w:cs="Calibri"/>
        </w:rPr>
        <w:t xml:space="preserve">degli eventi della </w:t>
      </w:r>
      <w:proofErr w:type="spellStart"/>
      <w:r w:rsidR="006A741F">
        <w:rPr>
          <w:rFonts w:ascii="Calibri" w:hAnsi="Calibri" w:cs="Calibri"/>
        </w:rPr>
        <w:t>Final</w:t>
      </w:r>
      <w:proofErr w:type="spellEnd"/>
      <w:r w:rsidR="00256536">
        <w:rPr>
          <w:rFonts w:ascii="Calibri" w:hAnsi="Calibri" w:cs="Calibri"/>
        </w:rPr>
        <w:t xml:space="preserve"> </w:t>
      </w:r>
      <w:proofErr w:type="spellStart"/>
      <w:r w:rsidR="00256536">
        <w:rPr>
          <w:rFonts w:ascii="Calibri" w:hAnsi="Calibri" w:cs="Calibri"/>
        </w:rPr>
        <w:t>Four</w:t>
      </w:r>
      <w:proofErr w:type="spellEnd"/>
      <w:r w:rsidR="006A741F">
        <w:rPr>
          <w:rFonts w:ascii="Calibri" w:hAnsi="Calibri" w:cs="Calibri"/>
        </w:rPr>
        <w:t xml:space="preserve"> del</w:t>
      </w:r>
      <w:r w:rsidR="001B0685">
        <w:rPr>
          <w:rFonts w:ascii="Calibri" w:hAnsi="Calibri" w:cs="Calibri"/>
        </w:rPr>
        <w:t xml:space="preserve"> </w:t>
      </w:r>
      <w:r w:rsidR="004B5A15">
        <w:rPr>
          <w:rFonts w:ascii="Calibri" w:hAnsi="Calibri" w:cs="Calibri"/>
        </w:rPr>
        <w:t>Campionato</w:t>
      </w:r>
      <w:r w:rsidR="001B0685">
        <w:rPr>
          <w:rFonts w:ascii="Calibri" w:hAnsi="Calibri" w:cs="Calibri"/>
        </w:rPr>
        <w:t xml:space="preserve"> Serie </w:t>
      </w:r>
      <w:r w:rsidR="00256536">
        <w:rPr>
          <w:rFonts w:ascii="Calibri" w:hAnsi="Calibri" w:cs="Calibri"/>
        </w:rPr>
        <w:t>A Femminile</w:t>
      </w:r>
      <w:r w:rsidR="001B0685">
        <w:rPr>
          <w:rFonts w:ascii="Calibri" w:hAnsi="Calibri" w:cs="Calibri"/>
        </w:rPr>
        <w:t xml:space="preserve"> </w:t>
      </w:r>
      <w:r w:rsidR="00E43A88">
        <w:rPr>
          <w:rFonts w:ascii="Calibri" w:hAnsi="Calibri" w:cs="Calibri"/>
        </w:rPr>
        <w:t>20</w:t>
      </w:r>
      <w:r w:rsidR="00321E43">
        <w:rPr>
          <w:rFonts w:ascii="Calibri" w:hAnsi="Calibri" w:cs="Calibri"/>
        </w:rPr>
        <w:t>2</w:t>
      </w:r>
      <w:r w:rsidR="00016D43">
        <w:rPr>
          <w:rFonts w:ascii="Calibri" w:hAnsi="Calibri" w:cs="Calibri"/>
        </w:rPr>
        <w:t>4</w:t>
      </w:r>
      <w:r w:rsidR="00E43A88">
        <w:rPr>
          <w:rFonts w:ascii="Calibri" w:hAnsi="Calibri" w:cs="Calibri"/>
        </w:rPr>
        <w:t>/</w:t>
      </w:r>
      <w:r w:rsidR="009E674D">
        <w:rPr>
          <w:rFonts w:ascii="Calibri" w:hAnsi="Calibri" w:cs="Calibri"/>
        </w:rPr>
        <w:t>2</w:t>
      </w:r>
      <w:r w:rsidR="00016D43">
        <w:rPr>
          <w:rFonts w:ascii="Calibri" w:hAnsi="Calibri" w:cs="Calibri"/>
        </w:rPr>
        <w:t>5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14:paraId="6167DF28" w14:textId="3423CFFD" w:rsidR="00387911" w:rsidRDefault="00387911">
      <w:pPr>
        <w:rPr>
          <w:rFonts w:ascii="Calibri" w:hAnsi="Calibri" w:cs="Calibri"/>
        </w:rPr>
      </w:pPr>
    </w:p>
    <w:p w14:paraId="53C83497" w14:textId="0158594F" w:rsidR="006A741F" w:rsidRDefault="006A741F" w:rsidP="006A741F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proporre una offerta economica a FISR di euro (offerta minima euro </w:t>
      </w:r>
      <w:r w:rsidR="00256536">
        <w:rPr>
          <w:rFonts w:ascii="Calibri" w:hAnsi="Calibri" w:cs="Calibri"/>
        </w:rPr>
        <w:t>2.0</w:t>
      </w:r>
      <w:r>
        <w:rPr>
          <w:rFonts w:ascii="Calibri" w:hAnsi="Calibri" w:cs="Calibri"/>
        </w:rPr>
        <w:t>00):</w:t>
      </w:r>
    </w:p>
    <w:p w14:paraId="429659F9" w14:textId="77777777" w:rsidR="006A741F" w:rsidRDefault="006A741F" w:rsidP="006A741F">
      <w:pPr>
        <w:ind w:left="720"/>
        <w:rPr>
          <w:rFonts w:ascii="Calibri" w:hAnsi="Calibri" w:cs="Calibri"/>
        </w:rPr>
      </w:pPr>
    </w:p>
    <w:p w14:paraId="1D068C7C" w14:textId="77777777" w:rsidR="006A741F" w:rsidRDefault="006A741F" w:rsidP="006A741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5CEEE4B1" w14:textId="77777777" w:rsidR="006A741F" w:rsidRDefault="006A741F">
      <w:pPr>
        <w:rPr>
          <w:rFonts w:ascii="Calibri" w:hAnsi="Calibri" w:cs="Calibri"/>
        </w:rPr>
      </w:pPr>
    </w:p>
    <w:p w14:paraId="23409389" w14:textId="77777777" w:rsidR="009E674D" w:rsidRDefault="009E674D" w:rsidP="009E67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Lgs. 10 agosto 2018, n. 101 (GDPR – Reg. UE 2016/679)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71901B5" w14:textId="17A2D8AE" w:rsidR="00387911" w:rsidRDefault="00387911" w:rsidP="004B5A15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6D8B092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E94E83">
        <w:rPr>
          <w:rFonts w:ascii="Calibri" w:hAnsi="Calibri" w:cs="Calibri"/>
        </w:rPr>
        <w:t>e di presentazione n. 1, 2 e 3</w:t>
      </w:r>
    </w:p>
    <w:p w14:paraId="419CA291" w14:textId="2DE9BECF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  <w:r w:rsidR="00E94E83">
        <w:rPr>
          <w:rFonts w:ascii="Calibri" w:hAnsi="Calibri" w:cs="Calibri"/>
        </w:rPr>
        <w:t xml:space="preserve"> (facoltativo)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1CC701A8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016D43">
        <w:rPr>
          <w:rFonts w:ascii="Calibri" w:hAnsi="Calibri" w:cs="Calibri"/>
          <w:b/>
        </w:rPr>
        <w:t>4</w:t>
      </w:r>
      <w:r w:rsidR="006A741F">
        <w:rPr>
          <w:rFonts w:ascii="Calibri" w:hAnsi="Calibri" w:cs="Calibri"/>
          <w:b/>
        </w:rPr>
        <w:t>/2</w:t>
      </w:r>
      <w:r w:rsidR="00016D43">
        <w:rPr>
          <w:rFonts w:ascii="Calibri" w:hAnsi="Calibri" w:cs="Calibri"/>
          <w:b/>
        </w:rPr>
        <w:t>5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6719081D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016D43">
        <w:rPr>
          <w:rFonts w:ascii="Calibri" w:hAnsi="Calibri" w:cs="Calibri"/>
          <w:b/>
        </w:rPr>
        <w:t>4</w:t>
      </w:r>
      <w:r w:rsidR="006A741F">
        <w:rPr>
          <w:rFonts w:ascii="Calibri" w:hAnsi="Calibri" w:cs="Calibri"/>
          <w:b/>
        </w:rPr>
        <w:t>/2</w:t>
      </w:r>
      <w:r w:rsidR="00016D43">
        <w:rPr>
          <w:rFonts w:ascii="Calibri" w:hAnsi="Calibri" w:cs="Calibri"/>
          <w:b/>
        </w:rPr>
        <w:t>5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C28616C" w:rsidR="00DC7136" w:rsidRDefault="00DC7136" w:rsidP="00653416">
            <w:pPr>
              <w:rPr>
                <w:rFonts w:ascii="Calibri" w:hAnsi="Calibri" w:cs="Calibri"/>
              </w:rPr>
            </w:pPr>
          </w:p>
          <w:p w14:paraId="342E664B" w14:textId="73172109" w:rsidR="006A741F" w:rsidRDefault="006A741F" w:rsidP="00653416">
            <w:pPr>
              <w:rPr>
                <w:rFonts w:ascii="Calibri" w:hAnsi="Calibri" w:cs="Calibri"/>
              </w:rPr>
            </w:pPr>
          </w:p>
          <w:p w14:paraId="595B55A5" w14:textId="1FF1930E" w:rsidR="006A741F" w:rsidRDefault="006A741F" w:rsidP="00653416">
            <w:pPr>
              <w:rPr>
                <w:rFonts w:ascii="Calibri" w:hAnsi="Calibri" w:cs="Calibri"/>
              </w:rPr>
            </w:pPr>
          </w:p>
          <w:p w14:paraId="11A33A15" w14:textId="3DF801BC" w:rsidR="006A741F" w:rsidRDefault="006A741F" w:rsidP="00653416">
            <w:pPr>
              <w:rPr>
                <w:rFonts w:ascii="Calibri" w:hAnsi="Calibri" w:cs="Calibri"/>
              </w:rPr>
            </w:pPr>
          </w:p>
          <w:p w14:paraId="6E67556C" w14:textId="0D44FF0F" w:rsidR="006A741F" w:rsidRDefault="006A741F" w:rsidP="00653416">
            <w:pPr>
              <w:rPr>
                <w:rFonts w:ascii="Calibri" w:hAnsi="Calibri" w:cs="Calibri"/>
              </w:rPr>
            </w:pPr>
          </w:p>
          <w:p w14:paraId="2AF98871" w14:textId="41F40E0C" w:rsidR="006A741F" w:rsidRDefault="006A741F" w:rsidP="00653416">
            <w:pPr>
              <w:rPr>
                <w:rFonts w:ascii="Calibri" w:hAnsi="Calibri" w:cs="Calibri"/>
              </w:rPr>
            </w:pPr>
          </w:p>
          <w:p w14:paraId="4ACBC8A3" w14:textId="06DCECBC" w:rsidR="006A741F" w:rsidRDefault="006A741F" w:rsidP="00653416">
            <w:pPr>
              <w:rPr>
                <w:rFonts w:ascii="Calibri" w:hAnsi="Calibri" w:cs="Calibri"/>
              </w:rPr>
            </w:pPr>
          </w:p>
          <w:p w14:paraId="6472A1C4" w14:textId="1CB4C242" w:rsidR="006A741F" w:rsidRDefault="006A741F" w:rsidP="00653416">
            <w:pPr>
              <w:rPr>
                <w:rFonts w:ascii="Calibri" w:hAnsi="Calibri" w:cs="Calibri"/>
              </w:rPr>
            </w:pPr>
          </w:p>
          <w:p w14:paraId="5D8D2096" w14:textId="0A2806B1" w:rsidR="006A741F" w:rsidRDefault="006A741F" w:rsidP="00653416">
            <w:pPr>
              <w:rPr>
                <w:rFonts w:ascii="Calibri" w:hAnsi="Calibri" w:cs="Calibri"/>
              </w:rPr>
            </w:pPr>
          </w:p>
          <w:p w14:paraId="3C9572DE" w14:textId="4C647BD3" w:rsidR="006A741F" w:rsidRDefault="006A741F" w:rsidP="00653416">
            <w:pPr>
              <w:rPr>
                <w:rFonts w:ascii="Calibri" w:hAnsi="Calibri" w:cs="Calibri"/>
              </w:rPr>
            </w:pPr>
          </w:p>
          <w:p w14:paraId="45EF2AF0" w14:textId="77777777" w:rsidR="006A741F" w:rsidRDefault="006A741F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00D5A3D" w14:textId="77777777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2 - Scheda Caratteristiche impianto sportivo di gara </w:t>
      </w:r>
    </w:p>
    <w:p w14:paraId="0B4BB4E0" w14:textId="77777777" w:rsidR="006A741F" w:rsidRDefault="006A741F" w:rsidP="006A741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72669943" w14:textId="77777777" w:rsidR="006A741F" w:rsidRDefault="006A741F" w:rsidP="006A741F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6A741F" w14:paraId="7BCB6D6C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9FC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impianto:</w:t>
            </w:r>
          </w:p>
          <w:p w14:paraId="168808E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3EB5140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B5B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7C14A2C3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6D80017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BCFD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Impianto omologato per Hockey Pista?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4EA60FF9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457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71DD3779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4CE1B9B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966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77F9CA2D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3C72C2DD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DB8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Pavimentazione:</w:t>
            </w:r>
          </w:p>
          <w:p w14:paraId="25C2C7AB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176E873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66A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39313B16" w14:textId="77777777" w:rsidR="006A741F" w:rsidRDefault="006A741F" w:rsidP="00A73978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atleti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N. .................   </w:t>
            </w:r>
          </w:p>
          <w:p w14:paraId="30B47EBB" w14:textId="77777777" w:rsidR="006A741F" w:rsidRPr="00317F89" w:rsidRDefault="006A741F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arbitri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N. .................   </w:t>
            </w:r>
          </w:p>
        </w:tc>
      </w:tr>
      <w:tr w:rsidR="006A741F" w14:paraId="38991FF2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A35F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ufficio per Commissione FISR?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1B1DD991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55BD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tribuna riservata alla stampa?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61C510CB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tribuna stampa _____________</w:t>
            </w:r>
          </w:p>
          <w:p w14:paraId="6022337B" w14:textId="77777777" w:rsidR="006A741F" w:rsidRDefault="006A741F" w:rsidP="00A73978">
            <w:pPr>
              <w:snapToGrid w:val="0"/>
            </w:pPr>
          </w:p>
        </w:tc>
      </w:tr>
      <w:tr w:rsidR="006A741F" w14:paraId="7E1A608A" w14:textId="77777777" w:rsidTr="00A73978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4805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sala stampa?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4E47D86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sala stampa _____________</w:t>
            </w:r>
          </w:p>
          <w:p w14:paraId="3546F464" w14:textId="77777777" w:rsidR="006A741F" w:rsidRDefault="006A741F" w:rsidP="00A73978">
            <w:pPr>
              <w:snapToGrid w:val="0"/>
            </w:pPr>
          </w:p>
        </w:tc>
      </w:tr>
    </w:tbl>
    <w:p w14:paraId="54F6818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p w14:paraId="6FA5C9E9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48FBF2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E9B5FF0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716178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E15A64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2843C3E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5B9A68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82609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2A66A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553F1C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14CC3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1796768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EDFBC7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34EA80CC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9B0EC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15D573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07055C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87725F5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1D6E2E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20F4CE3" w14:textId="2CEB9578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 – Streaming dell’evento</w:t>
      </w:r>
    </w:p>
    <w:p w14:paraId="6005674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6A741F" w14:paraId="42DA442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58C8" w14:textId="77777777" w:rsidR="00256536" w:rsidRDefault="00256536" w:rsidP="0025653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le caratteristiche tecniche dello streaming che si intende realizzare</w:t>
            </w:r>
          </w:p>
          <w:p w14:paraId="2A18B4BB" w14:textId="1A869BB7" w:rsidR="00256536" w:rsidRDefault="00256536" w:rsidP="0025653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Pr="0090527E">
              <w:rPr>
                <w:rFonts w:ascii="Calibri" w:hAnsi="Calibri" w:cs="Calibri"/>
                <w:u w:val="single"/>
              </w:rPr>
              <w:t>La diretta streaming dell</w:t>
            </w:r>
            <w:r w:rsidR="007B5D52">
              <w:rPr>
                <w:rFonts w:ascii="Calibri" w:hAnsi="Calibri" w:cs="Calibri"/>
                <w:u w:val="single"/>
              </w:rPr>
              <w:t>e semifinali e della</w:t>
            </w:r>
            <w:r w:rsidRPr="0090527E">
              <w:rPr>
                <w:rFonts w:ascii="Calibri" w:hAnsi="Calibri" w:cs="Calibri"/>
                <w:u w:val="single"/>
              </w:rPr>
              <w:t xml:space="preserve"> final</w:t>
            </w:r>
            <w:r>
              <w:rPr>
                <w:rFonts w:ascii="Calibri" w:hAnsi="Calibri" w:cs="Calibri"/>
                <w:u w:val="single"/>
              </w:rPr>
              <w:t>e scudetto</w:t>
            </w:r>
            <w:r w:rsidRPr="0090527E">
              <w:rPr>
                <w:rFonts w:ascii="Calibri" w:hAnsi="Calibri" w:cs="Calibri"/>
                <w:u w:val="single"/>
              </w:rPr>
              <w:t xml:space="preserve"> è OBBLIGATORIA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13AAB2A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1693B55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BA07ED5" w14:textId="77777777" w:rsidR="006A741F" w:rsidRPr="00275084" w:rsidRDefault="006A741F" w:rsidP="00A73978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5084">
              <w:rPr>
                <w:rFonts w:ascii="Calibri" w:hAnsi="Calibri" w:cs="Calibri"/>
                <w:b/>
                <w:bCs/>
              </w:rPr>
              <w:t>CARATTERISTICHE DELLA PRODUZIONE STREAMING</w:t>
            </w:r>
          </w:p>
          <w:p w14:paraId="172E7C0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D582F4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con operatore: __________</w:t>
            </w:r>
          </w:p>
          <w:p w14:paraId="6B1A3C0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fisse: _________</w:t>
            </w:r>
          </w:p>
          <w:p w14:paraId="687E1AA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partite saranno commentate da un telecronista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8D2775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È prevista la presenza di un commento tecnico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D389D7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i replay durante la diretta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FFECBA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prevista la grafica durante lo streaming       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CD7C08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sì, specificare nel dettaglio quali informazioni sono disponibili in grafica (esempio: risultato, falli, tempo di gioco, </w:t>
            </w:r>
            <w:proofErr w:type="spellStart"/>
            <w:r>
              <w:rPr>
                <w:rFonts w:ascii="Calibri" w:hAnsi="Calibri" w:cs="Calibri"/>
              </w:rPr>
              <w:t>ecc</w:t>
            </w:r>
            <w:proofErr w:type="spellEnd"/>
            <w:r>
              <w:rPr>
                <w:rFonts w:ascii="Calibri" w:hAnsi="Calibri" w:cs="Calibri"/>
              </w:rPr>
              <w:t>…)</w:t>
            </w:r>
          </w:p>
          <w:p w14:paraId="3C02B6DE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4F2E2DB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99D128F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59DDD78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2EA35A1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Saranno disponibili gli highlights al fine di ogni gara</w:t>
            </w:r>
            <w:r>
              <w:rPr>
                <w:rFonts w:ascii="Calibri" w:hAnsi="Calibri" w:cs="Calibri"/>
              </w:rPr>
              <w:t xml:space="preserve">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BC4400E" w14:textId="77777777" w:rsidR="006A741F" w:rsidRDefault="006A741F" w:rsidP="00A73978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A741F" w14:paraId="5F1838F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A20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Informazioni sulla connessione.</w:t>
            </w:r>
          </w:p>
          <w:p w14:paraId="1DD5A4D0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Indicare con precisione le caratteristiche tecniche della connessione a internet utilizzata per lo streaming: tipologia (fibra, adsl, </w:t>
            </w:r>
            <w:proofErr w:type="spellStart"/>
            <w:r>
              <w:rPr>
                <w:rFonts w:ascii="Calibri" w:hAnsi="Calibri" w:cs="Calibri"/>
              </w:rPr>
              <w:t>sat</w:t>
            </w:r>
            <w:proofErr w:type="spellEnd"/>
            <w:r>
              <w:rPr>
                <w:rFonts w:ascii="Calibri" w:hAnsi="Calibri" w:cs="Calibri"/>
              </w:rPr>
              <w:t>., ecc.), connessione (cablata, wi-fi), velocità in download, velocità in upload.</w:t>
            </w:r>
          </w:p>
          <w:p w14:paraId="282070D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se è disponibile di un backup in caso di malfunzionamento della linea principale.</w:t>
            </w:r>
          </w:p>
          <w:p w14:paraId="7F96BC0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54B942E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24834E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0722DA2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2161FB8B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9FB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informazioni ritenute utili sullo streaming.</w:t>
            </w:r>
          </w:p>
          <w:p w14:paraId="46531C7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7D77859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14B00D3A" w14:textId="40F81814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08C07EFA" w14:textId="7777777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2243E2D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4D7209F3" w14:textId="77777777" w:rsidR="00E94E83" w:rsidRDefault="00E94E83" w:rsidP="00E94E83">
      <w:pPr>
        <w:rPr>
          <w:rFonts w:ascii="Calibri" w:hAnsi="Calibri" w:cs="Calibri"/>
          <w:b/>
        </w:rPr>
      </w:pPr>
    </w:p>
    <w:p w14:paraId="3FEFEA91" w14:textId="5F6045C3" w:rsidR="00E94E83" w:rsidRDefault="00E94E83" w:rsidP="00E94E83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4 – Ospitalità per le squadre partecipanti alla </w:t>
      </w:r>
      <w:proofErr w:type="spellStart"/>
      <w:r w:rsidR="00256536">
        <w:rPr>
          <w:rFonts w:ascii="Calibri" w:hAnsi="Calibri" w:cs="Calibri"/>
          <w:b/>
        </w:rPr>
        <w:t>Final</w:t>
      </w:r>
      <w:proofErr w:type="spellEnd"/>
      <w:r w:rsidR="00256536">
        <w:rPr>
          <w:rFonts w:ascii="Calibri" w:hAnsi="Calibri" w:cs="Calibri"/>
          <w:b/>
        </w:rPr>
        <w:t xml:space="preserve"> </w:t>
      </w:r>
      <w:proofErr w:type="spellStart"/>
      <w:r w:rsidR="00256536">
        <w:rPr>
          <w:rFonts w:ascii="Calibri" w:hAnsi="Calibri" w:cs="Calibri"/>
          <w:b/>
        </w:rPr>
        <w:t>Four</w:t>
      </w:r>
      <w:proofErr w:type="spellEnd"/>
      <w:r w:rsidR="00256536">
        <w:rPr>
          <w:rFonts w:ascii="Calibri" w:hAnsi="Calibri" w:cs="Calibri"/>
          <w:b/>
        </w:rPr>
        <w:t xml:space="preserve"> di Serie A femminil</w:t>
      </w:r>
      <w:r>
        <w:rPr>
          <w:rFonts w:ascii="Calibri" w:hAnsi="Calibri" w:cs="Calibri"/>
          <w:b/>
        </w:rPr>
        <w:t>e per FISR</w:t>
      </w:r>
    </w:p>
    <w:p w14:paraId="720692D7" w14:textId="77777777" w:rsidR="00E94E83" w:rsidRDefault="00E94E83" w:rsidP="00E94E83">
      <w:pPr>
        <w:rPr>
          <w:rFonts w:ascii="Calibri" w:hAnsi="Calibri" w:cs="Calibri"/>
        </w:rPr>
      </w:pPr>
    </w:p>
    <w:tbl>
      <w:tblPr>
        <w:tblW w:w="99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55"/>
      </w:tblGrid>
      <w:tr w:rsidR="00E94E83" w14:paraId="11F2C59F" w14:textId="77777777" w:rsidTr="00A73978">
        <w:trPr>
          <w:trHeight w:val="2319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3DF7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LE SQUADRE</w:t>
            </w:r>
          </w:p>
          <w:p w14:paraId="7F21E9F1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in modo dettagliato le caratteristiche dei servizi disponibili per le squadre partecipanti e i relativi costi, indicando, come minimo:</w:t>
            </w:r>
          </w:p>
          <w:p w14:paraId="5318D21D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pensione completa in camera singola e doppia</w:t>
            </w:r>
          </w:p>
          <w:p w14:paraId="7A4188CF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mezza pensione in camera singola e doppia</w:t>
            </w:r>
          </w:p>
          <w:p w14:paraId="3F2A6B14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B&amp;B in camera singola e doppia</w:t>
            </w:r>
          </w:p>
          <w:p w14:paraId="595ABE19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del singolo pasto presso strutture convenzionate</w:t>
            </w:r>
          </w:p>
          <w:p w14:paraId="093BAB23" w14:textId="77777777" w:rsidR="00E94E83" w:rsidRDefault="00E94E83" w:rsidP="00A73978">
            <w:pPr>
              <w:snapToGrid w:val="0"/>
              <w:rPr>
                <w:rFonts w:ascii="Calibri" w:hAnsi="Calibri"/>
              </w:rPr>
            </w:pPr>
          </w:p>
          <w:p w14:paraId="5121205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EE1FC5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9AC74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52DB229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BCADF1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0DE105B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12267570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873FF4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4514824F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D7E9CA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C30C31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5B97251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6637E5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  <w:tr w:rsidR="00E94E83" w14:paraId="35B62F38" w14:textId="77777777" w:rsidTr="00A73978">
        <w:trPr>
          <w:trHeight w:val="4908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1B76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PERSONALE E ARBITRI FISR</w:t>
            </w:r>
          </w:p>
          <w:p w14:paraId="31EE4846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almeno un hotel (***) e almeno un ristorante</w:t>
            </w:r>
          </w:p>
          <w:p w14:paraId="1D57671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D19D583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ALLOGGIO (trattamento di pernottamento e prima colazione)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7071142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2320D05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CE66E74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Struttura 1</w:t>
                  </w:r>
                </w:p>
              </w:tc>
              <w:tc>
                <w:tcPr>
                  <w:tcW w:w="2432" w:type="dxa"/>
                </w:tcPr>
                <w:p w14:paraId="6F283CD7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75B3091A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665D23F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D1F9AD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Camera singola </w:t>
                  </w:r>
                </w:p>
              </w:tc>
              <w:tc>
                <w:tcPr>
                  <w:tcW w:w="2432" w:type="dxa"/>
                </w:tcPr>
                <w:p w14:paraId="00845FF6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71620DC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9B7419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051041D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E388A5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Camera doppia</w:t>
                  </w:r>
                </w:p>
              </w:tc>
              <w:tc>
                <w:tcPr>
                  <w:tcW w:w="2432" w:type="dxa"/>
                </w:tcPr>
                <w:p w14:paraId="7A206234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76457FB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F90120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BB21B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50A0576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1: _________________________________________________________</w:t>
            </w:r>
          </w:p>
          <w:p w14:paraId="5C80436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2: _________________________________________________________</w:t>
            </w:r>
          </w:p>
          <w:p w14:paraId="3FA5ACF7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3: _________________________________________________________</w:t>
            </w:r>
          </w:p>
          <w:p w14:paraId="51E9599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001E07B7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VITTO (pasto completo: primo, secondo con contorno, dolce, caffè, acqua)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5A0CD282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B1AAA8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90C0B73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Ristorante 1</w:t>
                  </w:r>
                </w:p>
              </w:tc>
              <w:tc>
                <w:tcPr>
                  <w:tcW w:w="2432" w:type="dxa"/>
                </w:tcPr>
                <w:p w14:paraId="0E203B4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058F005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51872CB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8F4BB5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Pranzo </w:t>
                  </w:r>
                </w:p>
              </w:tc>
              <w:tc>
                <w:tcPr>
                  <w:tcW w:w="2432" w:type="dxa"/>
                </w:tcPr>
                <w:p w14:paraId="1FC2D01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0FB5EF01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19EBB6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76301713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49CA3B79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Cena</w:t>
                  </w:r>
                </w:p>
              </w:tc>
              <w:tc>
                <w:tcPr>
                  <w:tcW w:w="2432" w:type="dxa"/>
                </w:tcPr>
                <w:p w14:paraId="6E585B2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EAD20CF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2D08FF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DF22904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1C54B2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1: ________________________________________________________</w:t>
            </w:r>
          </w:p>
          <w:p w14:paraId="5FEA0D2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2: ________________________________________________________</w:t>
            </w:r>
          </w:p>
          <w:p w14:paraId="31066403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3: ________________________________________________________</w:t>
            </w:r>
          </w:p>
          <w:p w14:paraId="5D378355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</w:tbl>
    <w:p w14:paraId="0C64859E" w14:textId="77777777" w:rsidR="006A741F" w:rsidRPr="006A741F" w:rsidRDefault="006A741F" w:rsidP="00E94E83">
      <w:pPr>
        <w:rPr>
          <w:b/>
          <w:bCs/>
        </w:rPr>
      </w:pPr>
    </w:p>
    <w:sectPr w:rsidR="006A741F" w:rsidRPr="006A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C1E94" w14:textId="77777777" w:rsidR="004131CC" w:rsidRDefault="004131CC">
      <w:r>
        <w:separator/>
      </w:r>
    </w:p>
  </w:endnote>
  <w:endnote w:type="continuationSeparator" w:id="0">
    <w:p w14:paraId="697F2D50" w14:textId="77777777" w:rsidR="004131CC" w:rsidRDefault="0041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63738" w14:textId="77777777" w:rsidR="00282180" w:rsidRDefault="002821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FB65" w14:textId="77777777" w:rsidR="00282180" w:rsidRDefault="002821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C019" w14:textId="77777777" w:rsidR="00282180" w:rsidRDefault="002821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25D6D" w14:textId="77777777" w:rsidR="004131CC" w:rsidRDefault="004131CC">
      <w:r>
        <w:separator/>
      </w:r>
    </w:p>
  </w:footnote>
  <w:footnote w:type="continuationSeparator" w:id="0">
    <w:p w14:paraId="542E942F" w14:textId="77777777" w:rsidR="004131CC" w:rsidRDefault="0041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90B0" w14:textId="77777777" w:rsidR="00282180" w:rsidRDefault="002821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3DD10" w14:textId="77777777" w:rsidR="00282180" w:rsidRDefault="002821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58865" w14:textId="77777777" w:rsidR="00282180" w:rsidRDefault="00282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4210453">
    <w:abstractNumId w:val="0"/>
  </w:num>
  <w:num w:numId="2" w16cid:durableId="597955416">
    <w:abstractNumId w:val="1"/>
  </w:num>
  <w:num w:numId="3" w16cid:durableId="182920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16D43"/>
    <w:rsid w:val="00045738"/>
    <w:rsid w:val="00076CCD"/>
    <w:rsid w:val="000E02AF"/>
    <w:rsid w:val="000F7DA3"/>
    <w:rsid w:val="00137049"/>
    <w:rsid w:val="0014079E"/>
    <w:rsid w:val="00161164"/>
    <w:rsid w:val="001B0685"/>
    <w:rsid w:val="00247698"/>
    <w:rsid w:val="00256536"/>
    <w:rsid w:val="00282180"/>
    <w:rsid w:val="00282A28"/>
    <w:rsid w:val="002C01CE"/>
    <w:rsid w:val="0030482D"/>
    <w:rsid w:val="0031755F"/>
    <w:rsid w:val="00321E43"/>
    <w:rsid w:val="00387911"/>
    <w:rsid w:val="003F1278"/>
    <w:rsid w:val="004131CC"/>
    <w:rsid w:val="00427683"/>
    <w:rsid w:val="00446083"/>
    <w:rsid w:val="004829D8"/>
    <w:rsid w:val="004B5A15"/>
    <w:rsid w:val="00505382"/>
    <w:rsid w:val="00530B94"/>
    <w:rsid w:val="00544804"/>
    <w:rsid w:val="005C7E54"/>
    <w:rsid w:val="006362F1"/>
    <w:rsid w:val="006A741F"/>
    <w:rsid w:val="006C2EA8"/>
    <w:rsid w:val="00760F6A"/>
    <w:rsid w:val="007B5D52"/>
    <w:rsid w:val="007E1D83"/>
    <w:rsid w:val="007E7A44"/>
    <w:rsid w:val="007F46F3"/>
    <w:rsid w:val="008B53E0"/>
    <w:rsid w:val="008E29DB"/>
    <w:rsid w:val="008F2EC4"/>
    <w:rsid w:val="00913E90"/>
    <w:rsid w:val="0092047A"/>
    <w:rsid w:val="00920BAE"/>
    <w:rsid w:val="0092629F"/>
    <w:rsid w:val="00931E6C"/>
    <w:rsid w:val="009A5C84"/>
    <w:rsid w:val="009E1AE2"/>
    <w:rsid w:val="009E36B0"/>
    <w:rsid w:val="009E674D"/>
    <w:rsid w:val="009E7551"/>
    <w:rsid w:val="00A24B01"/>
    <w:rsid w:val="00A30663"/>
    <w:rsid w:val="00A4533B"/>
    <w:rsid w:val="00A668A9"/>
    <w:rsid w:val="00A7195F"/>
    <w:rsid w:val="00A80A0A"/>
    <w:rsid w:val="00AD228E"/>
    <w:rsid w:val="00AF54FB"/>
    <w:rsid w:val="00AF59BB"/>
    <w:rsid w:val="00B906FC"/>
    <w:rsid w:val="00B95C03"/>
    <w:rsid w:val="00BE201C"/>
    <w:rsid w:val="00BF7C4F"/>
    <w:rsid w:val="00CC6954"/>
    <w:rsid w:val="00D137EF"/>
    <w:rsid w:val="00D1484E"/>
    <w:rsid w:val="00DA1CFD"/>
    <w:rsid w:val="00DA4846"/>
    <w:rsid w:val="00DC7136"/>
    <w:rsid w:val="00DD195C"/>
    <w:rsid w:val="00DD266E"/>
    <w:rsid w:val="00E43A88"/>
    <w:rsid w:val="00E46F42"/>
    <w:rsid w:val="00E5129B"/>
    <w:rsid w:val="00E94E83"/>
    <w:rsid w:val="00EE4D2C"/>
    <w:rsid w:val="00F0018C"/>
    <w:rsid w:val="00F34245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F9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44DEAD-3D8E-7941-8CEC-A067D583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1047</Words>
  <Characters>5972</Characters>
  <Application>Microsoft Office Word</Application>
  <DocSecurity>4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Bruno Tarasconi</cp:lastModifiedBy>
  <cp:revision>2</cp:revision>
  <cp:lastPrinted>2013-09-04T10:58:00Z</cp:lastPrinted>
  <dcterms:created xsi:type="dcterms:W3CDTF">2024-11-26T11:04:00Z</dcterms:created>
  <dcterms:modified xsi:type="dcterms:W3CDTF">2024-11-26T11:04:00Z</dcterms:modified>
</cp:coreProperties>
</file>